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74" w:rsidRDefault="005C1C74" w:rsidP="00AA143B">
      <w:pPr>
        <w:rPr>
          <w:b/>
          <w:sz w:val="23"/>
          <w:szCs w:val="23"/>
        </w:rPr>
      </w:pPr>
      <w:r>
        <w:rPr>
          <w:b/>
          <w:noProof/>
          <w:sz w:val="36"/>
          <w:szCs w:val="36"/>
          <w:lang w:eastAsia="en-CA"/>
        </w:rPr>
        <w:drawing>
          <wp:anchor distT="0" distB="0" distL="114300" distR="114300" simplePos="0" relativeHeight="251658240" behindDoc="1" locked="0" layoutInCell="1" allowOverlap="1">
            <wp:simplePos x="0" y="0"/>
            <wp:positionH relativeFrom="column">
              <wp:posOffset>1247140</wp:posOffset>
            </wp:positionH>
            <wp:positionV relativeFrom="paragraph">
              <wp:posOffset>-668020</wp:posOffset>
            </wp:positionV>
            <wp:extent cx="3114675" cy="902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S-horizontal-transparent - Copy - Copy -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675" cy="902790"/>
                    </a:xfrm>
                    <a:prstGeom prst="rect">
                      <a:avLst/>
                    </a:prstGeom>
                  </pic:spPr>
                </pic:pic>
              </a:graphicData>
            </a:graphic>
            <wp14:sizeRelH relativeFrom="margin">
              <wp14:pctWidth>0</wp14:pctWidth>
            </wp14:sizeRelH>
            <wp14:sizeRelV relativeFrom="margin">
              <wp14:pctHeight>0</wp14:pctHeight>
            </wp14:sizeRelV>
          </wp:anchor>
        </w:drawing>
      </w:r>
    </w:p>
    <w:p w:rsidR="00AA143B" w:rsidRPr="00D509F5" w:rsidRDefault="00421733" w:rsidP="00421733">
      <w:pPr>
        <w:jc w:val="center"/>
        <w:rPr>
          <w:rFonts w:ascii="Arial" w:hAnsi="Arial" w:cs="Arial"/>
          <w:b/>
        </w:rPr>
      </w:pPr>
      <w:r w:rsidRPr="00D509F5">
        <w:rPr>
          <w:rFonts w:ascii="Arial" w:hAnsi="Arial" w:cs="Arial"/>
          <w:b/>
        </w:rPr>
        <w:t>Job Postings</w:t>
      </w:r>
    </w:p>
    <w:p w:rsidR="00AA143B" w:rsidRPr="00D509F5" w:rsidRDefault="00421733" w:rsidP="00421733">
      <w:pPr>
        <w:jc w:val="center"/>
        <w:rPr>
          <w:rFonts w:ascii="Arial" w:hAnsi="Arial" w:cs="Arial"/>
          <w:b/>
          <w:sz w:val="28"/>
          <w:szCs w:val="28"/>
        </w:rPr>
      </w:pPr>
      <w:r w:rsidRPr="00D509F5">
        <w:rPr>
          <w:rFonts w:ascii="Arial" w:hAnsi="Arial" w:cs="Arial"/>
          <w:b/>
          <w:sz w:val="28"/>
          <w:szCs w:val="28"/>
        </w:rPr>
        <w:t>Logistics Lead / Registration Event Lead / Media Lead</w:t>
      </w:r>
    </w:p>
    <w:p w:rsidR="00421733" w:rsidRPr="00D509F5" w:rsidRDefault="00421733" w:rsidP="00421733">
      <w:pPr>
        <w:jc w:val="center"/>
        <w:rPr>
          <w:rFonts w:ascii="Arial" w:hAnsi="Arial" w:cs="Arial"/>
          <w:b/>
        </w:rPr>
      </w:pPr>
      <w:r w:rsidRPr="00D509F5">
        <w:rPr>
          <w:rFonts w:ascii="Arial" w:hAnsi="Arial" w:cs="Arial"/>
          <w:b/>
        </w:rPr>
        <w:t>7 Month Contract</w:t>
      </w:r>
    </w:p>
    <w:p w:rsidR="00AA143B" w:rsidRPr="00D509F5" w:rsidRDefault="00AA143B" w:rsidP="00AA143B">
      <w:pPr>
        <w:rPr>
          <w:rFonts w:ascii="Arial" w:hAnsi="Arial" w:cs="Arial"/>
        </w:rPr>
      </w:pPr>
      <w:r w:rsidRPr="00D509F5">
        <w:rPr>
          <w:rFonts w:ascii="Arial" w:hAnsi="Arial" w:cs="Arial"/>
        </w:rPr>
        <w:t>Are you an energetic goal driven person who lo</w:t>
      </w:r>
      <w:r w:rsidR="00BE6251" w:rsidRPr="00D509F5">
        <w:rPr>
          <w:rFonts w:ascii="Arial" w:hAnsi="Arial" w:cs="Arial"/>
        </w:rPr>
        <w:t xml:space="preserve">ves to be part of something new?  Would you like to be part of changing the way funds </w:t>
      </w:r>
      <w:proofErr w:type="gramStart"/>
      <w:r w:rsidR="00BE6251" w:rsidRPr="00D509F5">
        <w:rPr>
          <w:rFonts w:ascii="Arial" w:hAnsi="Arial" w:cs="Arial"/>
        </w:rPr>
        <w:t>are raised</w:t>
      </w:r>
      <w:proofErr w:type="gramEnd"/>
      <w:r w:rsidR="00BE6251" w:rsidRPr="00D509F5">
        <w:rPr>
          <w:rFonts w:ascii="Arial" w:hAnsi="Arial" w:cs="Arial"/>
        </w:rPr>
        <w:t xml:space="preserve"> at a non-profit?</w:t>
      </w:r>
    </w:p>
    <w:p w:rsidR="00966A1F" w:rsidRPr="00D509F5" w:rsidRDefault="00966A1F" w:rsidP="00AA143B">
      <w:pPr>
        <w:rPr>
          <w:rFonts w:ascii="Arial" w:hAnsi="Arial" w:cs="Arial"/>
        </w:rPr>
      </w:pPr>
      <w:r w:rsidRPr="00D509F5">
        <w:rPr>
          <w:rFonts w:ascii="Arial" w:hAnsi="Arial" w:cs="Arial"/>
        </w:rPr>
        <w:t>Big Brothers Big Sisters connects great role models with kids who need something m</w:t>
      </w:r>
      <w:r w:rsidR="00607580" w:rsidRPr="00D509F5">
        <w:rPr>
          <w:rFonts w:ascii="Arial" w:hAnsi="Arial" w:cs="Arial"/>
        </w:rPr>
        <w:t>ore.  We provide</w:t>
      </w:r>
      <w:r w:rsidRPr="00D509F5">
        <w:rPr>
          <w:rFonts w:ascii="Arial" w:hAnsi="Arial" w:cs="Arial"/>
        </w:rPr>
        <w:t xml:space="preserve"> programs and events for those matched up or waiting for big brothers or big sisters.  Big Change 50/50 is a new lottery that is the first of its kind in Ontario and </w:t>
      </w:r>
      <w:r w:rsidR="00607580" w:rsidRPr="00D509F5">
        <w:rPr>
          <w:rFonts w:ascii="Arial" w:hAnsi="Arial" w:cs="Arial"/>
        </w:rPr>
        <w:t xml:space="preserve">is </w:t>
      </w:r>
      <w:r w:rsidRPr="00D509F5">
        <w:rPr>
          <w:rFonts w:ascii="Arial" w:hAnsi="Arial" w:cs="Arial"/>
        </w:rPr>
        <w:t>growing to provide the funding to supp</w:t>
      </w:r>
      <w:r w:rsidR="00607580" w:rsidRPr="00D509F5">
        <w:rPr>
          <w:rFonts w:ascii="Arial" w:hAnsi="Arial" w:cs="Arial"/>
        </w:rPr>
        <w:t xml:space="preserve">ort the mentorship programs of our increasing number of “littles” each year.  </w:t>
      </w:r>
    </w:p>
    <w:p w:rsidR="00D509F5" w:rsidRPr="00D509F5" w:rsidRDefault="00421733" w:rsidP="00D509F5">
      <w:pPr>
        <w:pStyle w:val="Default"/>
        <w:jc w:val="both"/>
        <w:rPr>
          <w:sz w:val="22"/>
          <w:szCs w:val="22"/>
        </w:rPr>
      </w:pPr>
      <w:r w:rsidRPr="00D509F5">
        <w:rPr>
          <w:sz w:val="22"/>
          <w:szCs w:val="22"/>
        </w:rPr>
        <w:t xml:space="preserve">We are hiring </w:t>
      </w:r>
      <w:proofErr w:type="gramStart"/>
      <w:r w:rsidRPr="00D509F5">
        <w:rPr>
          <w:sz w:val="22"/>
          <w:szCs w:val="22"/>
        </w:rPr>
        <w:t>3</w:t>
      </w:r>
      <w:proofErr w:type="gramEnd"/>
      <w:r w:rsidRPr="00D509F5">
        <w:rPr>
          <w:sz w:val="22"/>
          <w:szCs w:val="22"/>
        </w:rPr>
        <w:t xml:space="preserve"> staff for 7 month contracts to launch our new lottery.  These </w:t>
      </w:r>
      <w:proofErr w:type="gramStart"/>
      <w:r w:rsidRPr="00D509F5">
        <w:rPr>
          <w:sz w:val="22"/>
          <w:szCs w:val="22"/>
        </w:rPr>
        <w:t>3</w:t>
      </w:r>
      <w:proofErr w:type="gramEnd"/>
      <w:r w:rsidRPr="00D509F5">
        <w:rPr>
          <w:sz w:val="22"/>
          <w:szCs w:val="22"/>
        </w:rPr>
        <w:t xml:space="preserve"> leads will gain significant skills in the areas of social media, event planning, presentations, and logistics planning while they help to adapt the lottery process to Ontario lottery rules and demographic. They will also create systems and our lottery manual that allow volunteers to carry on specific lottery tasks to continue the lottery.</w:t>
      </w:r>
      <w:r w:rsidR="00D509F5" w:rsidRPr="00D509F5">
        <w:rPr>
          <w:sz w:val="22"/>
          <w:szCs w:val="22"/>
        </w:rPr>
        <w:t xml:space="preserve"> By the end of the Launch, it is expected that the </w:t>
      </w:r>
      <w:proofErr w:type="gramStart"/>
      <w:r w:rsidR="00D509F5" w:rsidRPr="00D509F5">
        <w:rPr>
          <w:sz w:val="22"/>
          <w:szCs w:val="22"/>
        </w:rPr>
        <w:t>3</w:t>
      </w:r>
      <w:proofErr w:type="gramEnd"/>
      <w:r w:rsidR="00D509F5" w:rsidRPr="00D509F5">
        <w:rPr>
          <w:sz w:val="22"/>
          <w:szCs w:val="22"/>
        </w:rPr>
        <w:t xml:space="preserve"> leads will build a logistics manual that will help volunteers continue tasks to continue the weekly lottery as well as recruit 10 lottery volunteers. These staff will report to the Executive Director.</w:t>
      </w:r>
    </w:p>
    <w:p w:rsidR="00421733" w:rsidRDefault="00D509F5" w:rsidP="00AA143B">
      <w:pPr>
        <w:rPr>
          <w:b/>
          <w:sz w:val="23"/>
          <w:szCs w:val="23"/>
        </w:rPr>
      </w:pPr>
      <w:r>
        <w:rPr>
          <w:b/>
          <w:sz w:val="23"/>
          <w:szCs w:val="23"/>
        </w:rPr>
        <w:t xml:space="preserve"> </w:t>
      </w:r>
    </w:p>
    <w:p w:rsidR="00BE6251" w:rsidRPr="00D509F5" w:rsidRDefault="00BE6251" w:rsidP="00AA143B">
      <w:pPr>
        <w:rPr>
          <w:rFonts w:ascii="Arial" w:hAnsi="Arial" w:cs="Arial"/>
          <w:b/>
        </w:rPr>
      </w:pPr>
      <w:r w:rsidRPr="00D509F5">
        <w:rPr>
          <w:rFonts w:ascii="Arial" w:hAnsi="Arial" w:cs="Arial"/>
          <w:b/>
        </w:rPr>
        <w:t>Do you qualify for the grant funding?</w:t>
      </w:r>
    </w:p>
    <w:p w:rsidR="005C1C74" w:rsidRPr="00D509F5" w:rsidRDefault="00BE6251" w:rsidP="00966A1F">
      <w:pPr>
        <w:pStyle w:val="ListParagraph"/>
        <w:numPr>
          <w:ilvl w:val="0"/>
          <w:numId w:val="2"/>
        </w:numPr>
        <w:rPr>
          <w:rFonts w:ascii="Arial" w:hAnsi="Arial" w:cs="Arial"/>
          <w:b/>
        </w:rPr>
      </w:pPr>
      <w:r w:rsidRPr="00D509F5">
        <w:rPr>
          <w:rFonts w:ascii="Arial" w:hAnsi="Arial" w:cs="Arial"/>
          <w:b/>
        </w:rPr>
        <w:t>On EI</w:t>
      </w:r>
      <w:r w:rsidR="005C1C74" w:rsidRPr="00D509F5">
        <w:rPr>
          <w:rFonts w:ascii="Arial" w:hAnsi="Arial" w:cs="Arial"/>
          <w:b/>
        </w:rPr>
        <w:t xml:space="preserve"> or was on it in the last 5 years </w:t>
      </w:r>
      <w:r w:rsidR="005C1C74" w:rsidRPr="00D509F5">
        <w:rPr>
          <w:rFonts w:ascii="Arial" w:hAnsi="Arial" w:cs="Arial"/>
          <w:b/>
          <w:u w:val="single"/>
        </w:rPr>
        <w:t>and</w:t>
      </w:r>
      <w:r w:rsidR="005C1C74" w:rsidRPr="00D509F5">
        <w:rPr>
          <w:rFonts w:ascii="Arial" w:hAnsi="Arial" w:cs="Arial"/>
          <w:b/>
        </w:rPr>
        <w:t xml:space="preserve"> unemployed or underemployed</w:t>
      </w:r>
    </w:p>
    <w:p w:rsidR="00BE6251" w:rsidRPr="00D509F5" w:rsidRDefault="00BE6251" w:rsidP="00BE6251">
      <w:pPr>
        <w:rPr>
          <w:rFonts w:ascii="Arial" w:hAnsi="Arial" w:cs="Arial"/>
          <w:b/>
        </w:rPr>
      </w:pPr>
      <w:r w:rsidRPr="00D509F5">
        <w:rPr>
          <w:rFonts w:ascii="Arial" w:hAnsi="Arial" w:cs="Arial"/>
          <w:b/>
        </w:rPr>
        <w:t>Wage: EI stipend topped up to $14/Hour</w:t>
      </w:r>
    </w:p>
    <w:p w:rsidR="00BE6251" w:rsidRPr="00D509F5" w:rsidRDefault="00BE6251" w:rsidP="00BE6251">
      <w:pPr>
        <w:rPr>
          <w:rFonts w:ascii="Arial" w:hAnsi="Arial" w:cs="Arial"/>
          <w:b/>
        </w:rPr>
      </w:pPr>
      <w:r w:rsidRPr="00D509F5">
        <w:rPr>
          <w:rFonts w:ascii="Arial" w:hAnsi="Arial" w:cs="Arial"/>
          <w:b/>
        </w:rPr>
        <w:t>35 hours a week</w:t>
      </w:r>
    </w:p>
    <w:p w:rsidR="005C1C74" w:rsidRPr="00D509F5" w:rsidRDefault="00BE5F0E" w:rsidP="00BE6251">
      <w:pPr>
        <w:rPr>
          <w:rFonts w:ascii="Arial" w:hAnsi="Arial" w:cs="Arial"/>
          <w:b/>
        </w:rPr>
      </w:pPr>
      <w:r>
        <w:rPr>
          <w:rFonts w:ascii="Arial" w:hAnsi="Arial" w:cs="Arial"/>
          <w:b/>
        </w:rPr>
        <w:t>Posting closing November 2nd</w:t>
      </w:r>
      <w:r w:rsidR="005C1C74" w:rsidRPr="00D509F5">
        <w:rPr>
          <w:rFonts w:ascii="Arial" w:hAnsi="Arial" w:cs="Arial"/>
          <w:b/>
        </w:rPr>
        <w:t xml:space="preserve"> at midnight</w:t>
      </w:r>
    </w:p>
    <w:p w:rsidR="00E67D23" w:rsidRPr="00D509F5" w:rsidRDefault="00E67D23" w:rsidP="00BE6251">
      <w:pPr>
        <w:rPr>
          <w:rFonts w:ascii="Arial" w:hAnsi="Arial" w:cs="Arial"/>
          <w:b/>
        </w:rPr>
      </w:pPr>
      <w:r w:rsidRPr="00D509F5">
        <w:rPr>
          <w:rFonts w:ascii="Arial" w:hAnsi="Arial" w:cs="Arial"/>
          <w:b/>
        </w:rPr>
        <w:t>Qualifications: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Pass a clear Criminal Reference Check</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Be over 18 Years old</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Hold a high school diploma</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Analytical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Outgoing</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Great at promotions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Work independently and as part of a team</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Great Coordination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Community awareness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Networking and marketing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Great oral and written communication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Graphic and marketing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Strong computer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Sales skills</w:t>
      </w:r>
    </w:p>
    <w:p w:rsidR="00E67D23" w:rsidRPr="00D509F5" w:rsidRDefault="00E67D23" w:rsidP="00E67D23">
      <w:pPr>
        <w:pStyle w:val="ListParagraph"/>
        <w:numPr>
          <w:ilvl w:val="0"/>
          <w:numId w:val="3"/>
        </w:numPr>
        <w:rPr>
          <w:rFonts w:ascii="Arial" w:hAnsi="Arial" w:cs="Arial"/>
          <w:b/>
        </w:rPr>
      </w:pPr>
      <w:r w:rsidRPr="00D509F5">
        <w:rPr>
          <w:rFonts w:ascii="Arial" w:hAnsi="Arial" w:cs="Arial"/>
          <w:b/>
        </w:rPr>
        <w:t>Social media skills</w:t>
      </w:r>
    </w:p>
    <w:p w:rsidR="00966A1F" w:rsidRPr="00D509F5" w:rsidRDefault="00966A1F" w:rsidP="00AA143B">
      <w:pPr>
        <w:rPr>
          <w:rFonts w:ascii="Arial" w:hAnsi="Arial" w:cs="Arial"/>
          <w:b/>
        </w:rPr>
      </w:pPr>
    </w:p>
    <w:p w:rsidR="00421733" w:rsidRPr="00D509F5" w:rsidRDefault="00AA143B" w:rsidP="00AA143B">
      <w:pPr>
        <w:rPr>
          <w:rFonts w:ascii="Arial" w:hAnsi="Arial" w:cs="Arial"/>
        </w:rPr>
      </w:pPr>
      <w:r w:rsidRPr="00D509F5">
        <w:rPr>
          <w:rFonts w:ascii="Arial" w:hAnsi="Arial" w:cs="Arial"/>
          <w:b/>
        </w:rPr>
        <w:t>Logistics Lead</w:t>
      </w:r>
    </w:p>
    <w:p w:rsidR="006743E6" w:rsidRPr="00D509F5" w:rsidRDefault="00421733" w:rsidP="006743E6">
      <w:pPr>
        <w:pStyle w:val="ListParagraph"/>
        <w:numPr>
          <w:ilvl w:val="0"/>
          <w:numId w:val="1"/>
        </w:numPr>
        <w:rPr>
          <w:rFonts w:ascii="Arial" w:hAnsi="Arial" w:cs="Arial"/>
        </w:rPr>
      </w:pPr>
      <w:r w:rsidRPr="00D509F5">
        <w:rPr>
          <w:rFonts w:ascii="Arial" w:hAnsi="Arial" w:cs="Arial"/>
        </w:rPr>
        <w:t xml:space="preserve">Will develop the </w:t>
      </w:r>
      <w:r w:rsidR="00AA143B" w:rsidRPr="00D509F5">
        <w:rPr>
          <w:rFonts w:ascii="Arial" w:hAnsi="Arial" w:cs="Arial"/>
        </w:rPr>
        <w:t>process</w:t>
      </w:r>
      <w:r w:rsidRPr="00D509F5">
        <w:rPr>
          <w:rFonts w:ascii="Arial" w:hAnsi="Arial" w:cs="Arial"/>
        </w:rPr>
        <w:t>, create the manual</w:t>
      </w:r>
      <w:r w:rsidR="006743E6" w:rsidRPr="00D509F5">
        <w:rPr>
          <w:rFonts w:ascii="Arial" w:hAnsi="Arial" w:cs="Arial"/>
        </w:rPr>
        <w:t xml:space="preserve"> for:</w:t>
      </w:r>
    </w:p>
    <w:p w:rsidR="00AA143B" w:rsidRPr="00D509F5" w:rsidRDefault="006743E6" w:rsidP="006743E6">
      <w:pPr>
        <w:pStyle w:val="ListParagraph"/>
        <w:numPr>
          <w:ilvl w:val="0"/>
          <w:numId w:val="1"/>
        </w:numPr>
        <w:rPr>
          <w:rFonts w:ascii="Arial" w:hAnsi="Arial" w:cs="Arial"/>
        </w:rPr>
      </w:pPr>
      <w:r w:rsidRPr="00D509F5">
        <w:rPr>
          <w:rFonts w:ascii="Arial" w:hAnsi="Arial" w:cs="Arial"/>
        </w:rPr>
        <w:t>Create checklists for the manual and report writing</w:t>
      </w:r>
    </w:p>
    <w:p w:rsidR="006743E6" w:rsidRPr="00D509F5" w:rsidRDefault="00AA143B" w:rsidP="006743E6">
      <w:pPr>
        <w:pStyle w:val="ListParagraph"/>
        <w:numPr>
          <w:ilvl w:val="0"/>
          <w:numId w:val="1"/>
        </w:numPr>
        <w:rPr>
          <w:rFonts w:ascii="Arial" w:hAnsi="Arial" w:cs="Arial"/>
        </w:rPr>
      </w:pPr>
      <w:r w:rsidRPr="00D509F5">
        <w:rPr>
          <w:rFonts w:ascii="Arial" w:hAnsi="Arial" w:cs="Arial"/>
        </w:rPr>
        <w:t>Create systems and our lottery manua</w:t>
      </w:r>
      <w:r w:rsidR="006743E6" w:rsidRPr="00D509F5">
        <w:rPr>
          <w:rFonts w:ascii="Arial" w:hAnsi="Arial" w:cs="Arial"/>
        </w:rPr>
        <w:t>l that allow volunteers to do</w:t>
      </w:r>
      <w:r w:rsidRPr="00D509F5">
        <w:rPr>
          <w:rFonts w:ascii="Arial" w:hAnsi="Arial" w:cs="Arial"/>
        </w:rPr>
        <w:t xml:space="preserve"> specific lottery tasks to continue the lottery.</w:t>
      </w:r>
      <w:r w:rsidR="006743E6" w:rsidRPr="00D509F5">
        <w:rPr>
          <w:rFonts w:ascii="Arial" w:hAnsi="Arial" w:cs="Arial"/>
        </w:rPr>
        <w:t xml:space="preserve"> </w:t>
      </w:r>
    </w:p>
    <w:p w:rsidR="005C1C74" w:rsidRPr="00D509F5" w:rsidRDefault="006743E6" w:rsidP="006743E6">
      <w:pPr>
        <w:pStyle w:val="ListParagraph"/>
        <w:numPr>
          <w:ilvl w:val="1"/>
          <w:numId w:val="1"/>
        </w:numPr>
        <w:rPr>
          <w:rFonts w:ascii="Arial" w:hAnsi="Arial" w:cs="Arial"/>
        </w:rPr>
      </w:pPr>
      <w:r w:rsidRPr="00D509F5">
        <w:rPr>
          <w:rFonts w:ascii="Arial" w:hAnsi="Arial" w:cs="Arial"/>
        </w:rPr>
        <w:t xml:space="preserve">Volunteer recruitment to register lottery participants, contact new players, organize tickets, manage draw logistics, create a system for coordinating volunteer deliveries </w:t>
      </w:r>
    </w:p>
    <w:p w:rsidR="005C1C74" w:rsidRPr="00D509F5" w:rsidRDefault="005C1C74" w:rsidP="005C1C74">
      <w:pPr>
        <w:pStyle w:val="ListParagraph"/>
        <w:ind w:left="360"/>
        <w:rPr>
          <w:rFonts w:ascii="Arial" w:hAnsi="Arial" w:cs="Arial"/>
        </w:rPr>
      </w:pPr>
    </w:p>
    <w:p w:rsidR="00AA143B" w:rsidRPr="00D509F5" w:rsidRDefault="00AA143B" w:rsidP="00AA143B">
      <w:pPr>
        <w:rPr>
          <w:rFonts w:ascii="Arial" w:hAnsi="Arial" w:cs="Arial"/>
          <w:b/>
        </w:rPr>
      </w:pPr>
      <w:r w:rsidRPr="00D509F5">
        <w:rPr>
          <w:rFonts w:ascii="Arial" w:hAnsi="Arial" w:cs="Arial"/>
          <w:b/>
        </w:rPr>
        <w:t>Registration Event Lead</w:t>
      </w:r>
    </w:p>
    <w:p w:rsidR="00AA143B" w:rsidRPr="00D509F5" w:rsidRDefault="00A722CC" w:rsidP="00AA143B">
      <w:pPr>
        <w:pStyle w:val="ListParagraph"/>
        <w:numPr>
          <w:ilvl w:val="0"/>
          <w:numId w:val="1"/>
        </w:numPr>
        <w:rPr>
          <w:rFonts w:ascii="Arial" w:hAnsi="Arial" w:cs="Arial"/>
        </w:rPr>
      </w:pPr>
      <w:r w:rsidRPr="00D509F5">
        <w:rPr>
          <w:rFonts w:ascii="Arial" w:hAnsi="Arial" w:cs="Arial"/>
        </w:rPr>
        <w:t xml:space="preserve">Create a manual and templates that allow for planning </w:t>
      </w:r>
      <w:r w:rsidR="00AA143B" w:rsidRPr="00D509F5">
        <w:rPr>
          <w:rFonts w:ascii="Arial" w:hAnsi="Arial" w:cs="Arial"/>
        </w:rPr>
        <w:t>and book</w:t>
      </w:r>
      <w:r w:rsidRPr="00D509F5">
        <w:rPr>
          <w:rFonts w:ascii="Arial" w:hAnsi="Arial" w:cs="Arial"/>
        </w:rPr>
        <w:t>ing</w:t>
      </w:r>
      <w:r w:rsidR="00AA143B" w:rsidRPr="00D509F5">
        <w:rPr>
          <w:rFonts w:ascii="Arial" w:hAnsi="Arial" w:cs="Arial"/>
        </w:rPr>
        <w:t xml:space="preserve"> volunteers and staff for registration events, service club presentations, and community events where the registration can happen</w:t>
      </w:r>
      <w:r w:rsidR="009E2025" w:rsidRPr="00D509F5">
        <w:rPr>
          <w:rFonts w:ascii="Arial" w:hAnsi="Arial" w:cs="Arial"/>
        </w:rPr>
        <w:t xml:space="preserve">, add venues, contacts, festivals, community events, volunteers and other charities to share kiosks. Create a system for registration at events and tracking ones that we attend. </w:t>
      </w:r>
    </w:p>
    <w:p w:rsidR="00AA143B" w:rsidRPr="00D509F5" w:rsidRDefault="009E2025" w:rsidP="00AA143B">
      <w:pPr>
        <w:pStyle w:val="ListParagraph"/>
        <w:numPr>
          <w:ilvl w:val="0"/>
          <w:numId w:val="1"/>
        </w:numPr>
        <w:rPr>
          <w:rFonts w:ascii="Arial" w:hAnsi="Arial" w:cs="Arial"/>
        </w:rPr>
      </w:pPr>
      <w:r w:rsidRPr="00D509F5">
        <w:rPr>
          <w:rFonts w:ascii="Arial" w:hAnsi="Arial" w:cs="Arial"/>
        </w:rPr>
        <w:t xml:space="preserve">Create checklists for </w:t>
      </w:r>
      <w:r w:rsidR="00AA143B" w:rsidRPr="00D509F5">
        <w:rPr>
          <w:rFonts w:ascii="Arial" w:hAnsi="Arial" w:cs="Arial"/>
        </w:rPr>
        <w:t>presentations and presenters</w:t>
      </w:r>
      <w:r w:rsidRPr="00D509F5">
        <w:rPr>
          <w:rFonts w:ascii="Arial" w:hAnsi="Arial" w:cs="Arial"/>
        </w:rPr>
        <w:t>.</w:t>
      </w:r>
    </w:p>
    <w:p w:rsidR="00AA143B" w:rsidRPr="00D509F5" w:rsidRDefault="00AA143B" w:rsidP="00AA143B">
      <w:pPr>
        <w:rPr>
          <w:rFonts w:ascii="Arial" w:hAnsi="Arial" w:cs="Arial"/>
        </w:rPr>
      </w:pPr>
      <w:r w:rsidRPr="00D509F5">
        <w:rPr>
          <w:rFonts w:ascii="Arial" w:hAnsi="Arial" w:cs="Arial"/>
          <w:b/>
        </w:rPr>
        <w:t>Media Lead</w:t>
      </w:r>
      <w:r w:rsidRPr="00D509F5">
        <w:rPr>
          <w:rFonts w:ascii="Arial" w:hAnsi="Arial" w:cs="Arial"/>
        </w:rPr>
        <w:t xml:space="preserve"> </w:t>
      </w:r>
    </w:p>
    <w:p w:rsidR="00AA143B" w:rsidRPr="00D509F5" w:rsidRDefault="00AA143B" w:rsidP="00BB3A34">
      <w:pPr>
        <w:pStyle w:val="ListParagraph"/>
        <w:numPr>
          <w:ilvl w:val="0"/>
          <w:numId w:val="1"/>
        </w:numPr>
        <w:rPr>
          <w:rFonts w:ascii="Arial" w:hAnsi="Arial" w:cs="Arial"/>
        </w:rPr>
      </w:pPr>
      <w:r w:rsidRPr="00D509F5">
        <w:rPr>
          <w:rFonts w:ascii="Arial" w:hAnsi="Arial" w:cs="Arial"/>
        </w:rPr>
        <w:t>Plan media marketing</w:t>
      </w:r>
      <w:r w:rsidR="009E2025" w:rsidRPr="00D509F5">
        <w:rPr>
          <w:rFonts w:ascii="Arial" w:hAnsi="Arial" w:cs="Arial"/>
        </w:rPr>
        <w:t xml:space="preserve"> templates</w:t>
      </w:r>
      <w:r w:rsidRPr="00D509F5">
        <w:rPr>
          <w:rFonts w:ascii="Arial" w:hAnsi="Arial" w:cs="Arial"/>
        </w:rPr>
        <w:t xml:space="preserve"> of registration of participants </w:t>
      </w:r>
      <w:r w:rsidR="00BB3A34" w:rsidRPr="00D509F5">
        <w:rPr>
          <w:rFonts w:ascii="Arial" w:hAnsi="Arial" w:cs="Arial"/>
        </w:rPr>
        <w:t xml:space="preserve">and attracting </w:t>
      </w:r>
      <w:r w:rsidRPr="00D509F5">
        <w:rPr>
          <w:rFonts w:ascii="Arial" w:hAnsi="Arial" w:cs="Arial"/>
        </w:rPr>
        <w:t>lottery volunteers</w:t>
      </w:r>
    </w:p>
    <w:p w:rsidR="00AA143B" w:rsidRPr="00D509F5" w:rsidRDefault="00D509F5" w:rsidP="00AA143B">
      <w:pPr>
        <w:pStyle w:val="ListParagraph"/>
        <w:numPr>
          <w:ilvl w:val="0"/>
          <w:numId w:val="1"/>
        </w:numPr>
        <w:rPr>
          <w:rFonts w:ascii="Arial" w:hAnsi="Arial" w:cs="Arial"/>
        </w:rPr>
      </w:pPr>
      <w:r w:rsidRPr="00D509F5">
        <w:rPr>
          <w:rFonts w:ascii="Arial" w:hAnsi="Arial" w:cs="Arial"/>
        </w:rPr>
        <w:t>Create checklists for</w:t>
      </w:r>
      <w:r w:rsidR="00AA143B" w:rsidRPr="00D509F5">
        <w:rPr>
          <w:rFonts w:ascii="Arial" w:hAnsi="Arial" w:cs="Arial"/>
        </w:rPr>
        <w:t xml:space="preserve"> media and ROI kits for each volunteer team so they are equipped for each event.</w:t>
      </w:r>
    </w:p>
    <w:p w:rsidR="00AA143B" w:rsidRPr="00D509F5" w:rsidRDefault="00AA143B" w:rsidP="00AA143B">
      <w:pPr>
        <w:pStyle w:val="ListParagraph"/>
        <w:numPr>
          <w:ilvl w:val="0"/>
          <w:numId w:val="1"/>
        </w:numPr>
        <w:rPr>
          <w:rFonts w:ascii="Arial" w:hAnsi="Arial" w:cs="Arial"/>
        </w:rPr>
      </w:pPr>
      <w:r w:rsidRPr="00D509F5">
        <w:rPr>
          <w:rFonts w:ascii="Arial" w:hAnsi="Arial" w:cs="Arial"/>
        </w:rPr>
        <w:t>Develop weekly winner marketing</w:t>
      </w:r>
      <w:r w:rsidR="00BB3A34" w:rsidRPr="00D509F5">
        <w:rPr>
          <w:rFonts w:ascii="Arial" w:hAnsi="Arial" w:cs="Arial"/>
        </w:rPr>
        <w:t xml:space="preserve"> template and winner celebration system.</w:t>
      </w:r>
      <w:r w:rsidRPr="00D509F5">
        <w:rPr>
          <w:rFonts w:ascii="Arial" w:hAnsi="Arial" w:cs="Arial"/>
        </w:rPr>
        <w:t xml:space="preserve"> </w:t>
      </w:r>
    </w:p>
    <w:p w:rsidR="00AA143B" w:rsidRPr="00D509F5" w:rsidRDefault="00D509F5" w:rsidP="00AA143B">
      <w:pPr>
        <w:pStyle w:val="ListParagraph"/>
        <w:numPr>
          <w:ilvl w:val="0"/>
          <w:numId w:val="1"/>
        </w:numPr>
        <w:rPr>
          <w:rFonts w:ascii="Arial" w:hAnsi="Arial" w:cs="Arial"/>
        </w:rPr>
      </w:pPr>
      <w:r w:rsidRPr="00D509F5">
        <w:rPr>
          <w:rFonts w:ascii="Arial" w:hAnsi="Arial" w:cs="Arial"/>
        </w:rPr>
        <w:t>Create a system to s</w:t>
      </w:r>
      <w:r w:rsidR="00AA143B" w:rsidRPr="00D509F5">
        <w:rPr>
          <w:rFonts w:ascii="Arial" w:hAnsi="Arial" w:cs="Arial"/>
        </w:rPr>
        <w:t xml:space="preserve">hare </w:t>
      </w:r>
      <w:r w:rsidRPr="00D509F5">
        <w:rPr>
          <w:rFonts w:ascii="Arial" w:hAnsi="Arial" w:cs="Arial"/>
        </w:rPr>
        <w:t xml:space="preserve">the </w:t>
      </w:r>
      <w:r w:rsidR="00AA143B" w:rsidRPr="00D509F5">
        <w:rPr>
          <w:rFonts w:ascii="Arial" w:hAnsi="Arial" w:cs="Arial"/>
        </w:rPr>
        <w:t xml:space="preserve">winner with each retail location. </w:t>
      </w:r>
    </w:p>
    <w:p w:rsidR="00AA143B" w:rsidRPr="00D509F5" w:rsidRDefault="00D509F5" w:rsidP="00AA143B">
      <w:pPr>
        <w:pStyle w:val="ListParagraph"/>
        <w:numPr>
          <w:ilvl w:val="0"/>
          <w:numId w:val="1"/>
        </w:numPr>
        <w:rPr>
          <w:rFonts w:ascii="Arial" w:hAnsi="Arial" w:cs="Arial"/>
        </w:rPr>
      </w:pPr>
      <w:r w:rsidRPr="00D509F5">
        <w:rPr>
          <w:rFonts w:ascii="Arial" w:hAnsi="Arial" w:cs="Arial"/>
        </w:rPr>
        <w:t>Create</w:t>
      </w:r>
      <w:r w:rsidR="00AA143B" w:rsidRPr="00D509F5">
        <w:rPr>
          <w:rFonts w:ascii="Arial" w:hAnsi="Arial" w:cs="Arial"/>
        </w:rPr>
        <w:t xml:space="preserve"> monthly newsletter</w:t>
      </w:r>
      <w:r w:rsidRPr="00D509F5">
        <w:rPr>
          <w:rFonts w:ascii="Arial" w:hAnsi="Arial" w:cs="Arial"/>
        </w:rPr>
        <w:t xml:space="preserve"> template</w:t>
      </w:r>
      <w:r w:rsidR="00AA143B" w:rsidRPr="00D509F5">
        <w:rPr>
          <w:rFonts w:ascii="Arial" w:hAnsi="Arial" w:cs="Arial"/>
        </w:rPr>
        <w:t xml:space="preserve"> highlighting winners and cumulative amount raised for BBBS. </w:t>
      </w:r>
    </w:p>
    <w:p w:rsidR="00AA143B" w:rsidRPr="00D509F5" w:rsidRDefault="00AA143B" w:rsidP="00AA143B">
      <w:pPr>
        <w:pStyle w:val="ListParagraph"/>
        <w:numPr>
          <w:ilvl w:val="0"/>
          <w:numId w:val="1"/>
        </w:numPr>
        <w:rPr>
          <w:rFonts w:ascii="Arial" w:hAnsi="Arial" w:cs="Arial"/>
        </w:rPr>
      </w:pPr>
      <w:r w:rsidRPr="00D509F5">
        <w:rPr>
          <w:rFonts w:ascii="Arial" w:hAnsi="Arial" w:cs="Arial"/>
        </w:rPr>
        <w:t xml:space="preserve">Update website with weekly winner and cumulative amount raised.  </w:t>
      </w:r>
    </w:p>
    <w:p w:rsidR="00AA143B" w:rsidRPr="00D509F5" w:rsidRDefault="00D509F5" w:rsidP="00AA143B">
      <w:pPr>
        <w:pStyle w:val="ListParagraph"/>
        <w:numPr>
          <w:ilvl w:val="0"/>
          <w:numId w:val="1"/>
        </w:numPr>
        <w:rPr>
          <w:rFonts w:ascii="Arial" w:hAnsi="Arial" w:cs="Arial"/>
        </w:rPr>
      </w:pPr>
      <w:r w:rsidRPr="00D509F5">
        <w:rPr>
          <w:rFonts w:ascii="Arial" w:hAnsi="Arial" w:cs="Arial"/>
        </w:rPr>
        <w:t>Create a social media strategy for winners and the draw</w:t>
      </w:r>
    </w:p>
    <w:p w:rsidR="00FA7242" w:rsidRDefault="00D509F5" w:rsidP="00875B32">
      <w:pPr>
        <w:pStyle w:val="ListParagraph"/>
        <w:numPr>
          <w:ilvl w:val="0"/>
          <w:numId w:val="1"/>
        </w:numPr>
        <w:rPr>
          <w:rFonts w:ascii="Arial" w:hAnsi="Arial" w:cs="Arial"/>
        </w:rPr>
      </w:pPr>
      <w:r w:rsidRPr="00D509F5">
        <w:rPr>
          <w:rFonts w:ascii="Arial" w:hAnsi="Arial" w:cs="Arial"/>
        </w:rPr>
        <w:t>Plan</w:t>
      </w:r>
      <w:r w:rsidR="00AA143B" w:rsidRPr="00D509F5">
        <w:rPr>
          <w:rFonts w:ascii="Arial" w:hAnsi="Arial" w:cs="Arial"/>
        </w:rPr>
        <w:t xml:space="preserve"> print materials</w:t>
      </w:r>
    </w:p>
    <w:p w:rsidR="00BE5F0E" w:rsidRPr="00BE5F0E" w:rsidRDefault="00BE5F0E" w:rsidP="00BE5F0E">
      <w:pPr>
        <w:rPr>
          <w:rFonts w:ascii="Arial" w:hAnsi="Arial" w:cs="Arial"/>
        </w:rPr>
      </w:pPr>
      <w:r>
        <w:rPr>
          <w:rFonts w:ascii="Arial" w:hAnsi="Arial" w:cs="Arial"/>
        </w:rPr>
        <w:t xml:space="preserve">Apply in confidence to </w:t>
      </w:r>
      <w:hyperlink r:id="rId6" w:history="1">
        <w:r w:rsidRPr="00007CD9">
          <w:rPr>
            <w:rStyle w:val="Hyperlink"/>
            <w:rFonts w:ascii="Arial" w:hAnsi="Arial" w:cs="Arial"/>
          </w:rPr>
          <w:t>Jennifer.Ridsdale@bigbrothersbigsisters.ca</w:t>
        </w:r>
      </w:hyperlink>
      <w:bookmarkStart w:id="0" w:name="_GoBack"/>
      <w:bookmarkEnd w:id="0"/>
    </w:p>
    <w:sectPr w:rsidR="00BE5F0E" w:rsidRPr="00BE5F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2E74"/>
    <w:multiLevelType w:val="hybridMultilevel"/>
    <w:tmpl w:val="8D5C7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237DE9"/>
    <w:multiLevelType w:val="hybridMultilevel"/>
    <w:tmpl w:val="3C4C7F2A"/>
    <w:lvl w:ilvl="0" w:tplc="209A34B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CF2519"/>
    <w:multiLevelType w:val="hybridMultilevel"/>
    <w:tmpl w:val="7F9286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3B"/>
    <w:rsid w:val="00343FE4"/>
    <w:rsid w:val="00421733"/>
    <w:rsid w:val="005C1C74"/>
    <w:rsid w:val="00607580"/>
    <w:rsid w:val="006743E6"/>
    <w:rsid w:val="007F3F31"/>
    <w:rsid w:val="00966A1F"/>
    <w:rsid w:val="009E2025"/>
    <w:rsid w:val="00A722CC"/>
    <w:rsid w:val="00AA143B"/>
    <w:rsid w:val="00BB3A34"/>
    <w:rsid w:val="00BD446A"/>
    <w:rsid w:val="00BE5F0E"/>
    <w:rsid w:val="00BE6251"/>
    <w:rsid w:val="00CE72EB"/>
    <w:rsid w:val="00D509F5"/>
    <w:rsid w:val="00E315AC"/>
    <w:rsid w:val="00E67D23"/>
    <w:rsid w:val="00E74B3E"/>
    <w:rsid w:val="00F44BD7"/>
    <w:rsid w:val="00FA7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10BF"/>
  <w15:chartTrackingRefBased/>
  <w15:docId w15:val="{981F1775-E8EE-4B9B-9A53-21FCE5E5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3B"/>
    <w:pPr>
      <w:ind w:left="720"/>
      <w:contextualSpacing/>
    </w:pPr>
  </w:style>
  <w:style w:type="paragraph" w:customStyle="1" w:styleId="Default">
    <w:name w:val="Default"/>
    <w:rsid w:val="007F3F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E5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Ridsdale@bigbrothersbigsister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Heald</dc:creator>
  <cp:keywords/>
  <dc:description/>
  <cp:lastModifiedBy>Robin Heald</cp:lastModifiedBy>
  <cp:revision>2</cp:revision>
  <dcterms:created xsi:type="dcterms:W3CDTF">2018-10-23T14:03:00Z</dcterms:created>
  <dcterms:modified xsi:type="dcterms:W3CDTF">2018-10-23T14:03:00Z</dcterms:modified>
</cp:coreProperties>
</file>